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C5" w:rsidRDefault="00711A2B" w:rsidP="008C5EC5">
      <w:pPr>
        <w:jc w:val="center"/>
        <w:rPr>
          <w:b/>
          <w:spacing w:val="60"/>
          <w:sz w:val="96"/>
          <w:szCs w:val="96"/>
        </w:rPr>
      </w:pPr>
      <w:r w:rsidRPr="008C5EC5">
        <w:rPr>
          <w:b/>
          <w:spacing w:val="60"/>
          <w:sz w:val="96"/>
          <w:szCs w:val="96"/>
        </w:rPr>
        <w:t>CON</w:t>
      </w:r>
      <w:r w:rsidR="008E1348" w:rsidRPr="008C5EC5">
        <w:rPr>
          <w:b/>
          <w:spacing w:val="60"/>
          <w:sz w:val="96"/>
          <w:szCs w:val="96"/>
        </w:rPr>
        <w:t>STITUTION</w:t>
      </w:r>
    </w:p>
    <w:p w:rsidR="00B43A6F" w:rsidRPr="008C5EC5" w:rsidRDefault="008E1348" w:rsidP="008C5EC5">
      <w:pPr>
        <w:jc w:val="center"/>
        <w:rPr>
          <w:b/>
          <w:spacing w:val="60"/>
          <w:sz w:val="96"/>
          <w:szCs w:val="96"/>
        </w:rPr>
      </w:pPr>
      <w:r w:rsidRPr="008C5EC5">
        <w:rPr>
          <w:b/>
          <w:spacing w:val="60"/>
          <w:sz w:val="96"/>
          <w:szCs w:val="96"/>
        </w:rPr>
        <w:t xml:space="preserve">FOR </w:t>
      </w:r>
      <w:r w:rsidR="00323135">
        <w:rPr>
          <w:b/>
          <w:spacing w:val="60"/>
          <w:sz w:val="96"/>
          <w:szCs w:val="96"/>
        </w:rPr>
        <w:t xml:space="preserve">LILONGWE </w:t>
      </w:r>
      <w:r w:rsidRPr="008C5EC5">
        <w:rPr>
          <w:b/>
          <w:spacing w:val="60"/>
          <w:sz w:val="96"/>
          <w:szCs w:val="96"/>
        </w:rPr>
        <w:t>CIVIL SOCIETY NETWORK</w:t>
      </w:r>
    </w:p>
    <w:p w:rsidR="008E1348" w:rsidRDefault="008E1348" w:rsidP="008C5EC5">
      <w:pPr>
        <w:jc w:val="center"/>
      </w:pPr>
    </w:p>
    <w:p w:rsidR="008E1348" w:rsidRDefault="008E1348"/>
    <w:p w:rsidR="008E1348" w:rsidRDefault="008E1348"/>
    <w:p w:rsidR="008E1348" w:rsidRDefault="008E1348"/>
    <w:p w:rsidR="008E1348" w:rsidRPr="00A20D30" w:rsidRDefault="008E1348" w:rsidP="008C5EC5">
      <w:pPr>
        <w:jc w:val="center"/>
        <w:rPr>
          <w:b/>
          <w:sz w:val="44"/>
          <w:szCs w:val="44"/>
          <w:u w:val="single"/>
        </w:rPr>
      </w:pPr>
      <w:r w:rsidRPr="00A20D30">
        <w:rPr>
          <w:b/>
          <w:sz w:val="44"/>
          <w:szCs w:val="44"/>
          <w:u w:val="single"/>
        </w:rPr>
        <w:t xml:space="preserve">A GROUPING OF CIVIL SOCIETY ORGANIZATIONS IN </w:t>
      </w:r>
      <w:r w:rsidR="00323135">
        <w:rPr>
          <w:b/>
          <w:sz w:val="44"/>
          <w:szCs w:val="44"/>
          <w:u w:val="single"/>
        </w:rPr>
        <w:t>LILONGWE</w:t>
      </w:r>
      <w:r w:rsidRPr="00A20D30">
        <w:rPr>
          <w:b/>
          <w:sz w:val="44"/>
          <w:szCs w:val="44"/>
          <w:u w:val="single"/>
        </w:rPr>
        <w:t xml:space="preserve"> DISTRICT</w:t>
      </w:r>
    </w:p>
    <w:p w:rsidR="008E1348" w:rsidRDefault="008E1348">
      <w:r>
        <w:br w:type="page"/>
      </w:r>
    </w:p>
    <w:p w:rsidR="008E1348" w:rsidRPr="00A20D30" w:rsidRDefault="008E1348">
      <w:pPr>
        <w:rPr>
          <w:u w:val="single"/>
        </w:rPr>
      </w:pPr>
      <w:r w:rsidRPr="00A20D30">
        <w:rPr>
          <w:u w:val="single"/>
        </w:rPr>
        <w:lastRenderedPageBreak/>
        <w:t>Table of contents</w:t>
      </w:r>
      <w:r w:rsidR="00A20D30">
        <w:rPr>
          <w:u w:val="single"/>
        </w:rPr>
        <w:t>.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Name of the institution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Address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Area of operation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Declaration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Legal standing</w:t>
      </w:r>
    </w:p>
    <w:p w:rsidR="008E1348" w:rsidRDefault="008C5EC5" w:rsidP="008E1348">
      <w:pPr>
        <w:pStyle w:val="ListParagraph"/>
        <w:numPr>
          <w:ilvl w:val="0"/>
          <w:numId w:val="1"/>
        </w:numPr>
      </w:pPr>
      <w:r>
        <w:t>Interpre</w:t>
      </w:r>
      <w:r w:rsidR="008E1348">
        <w:t>tation</w:t>
      </w:r>
    </w:p>
    <w:p w:rsidR="008E1348" w:rsidRDefault="008C5EC5" w:rsidP="008E1348">
      <w:pPr>
        <w:pStyle w:val="ListParagraph"/>
        <w:numPr>
          <w:ilvl w:val="0"/>
          <w:numId w:val="1"/>
        </w:numPr>
      </w:pPr>
      <w:r>
        <w:t>Ove</w:t>
      </w:r>
      <w:r w:rsidR="008E1348">
        <w:t>rall goal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Objectives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Activities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Network position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Meetings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Membership</w:t>
      </w:r>
    </w:p>
    <w:p w:rsidR="00720297" w:rsidRDefault="00720297" w:rsidP="008E1348">
      <w:pPr>
        <w:pStyle w:val="ListParagraph"/>
        <w:numPr>
          <w:ilvl w:val="0"/>
          <w:numId w:val="1"/>
        </w:numPr>
      </w:pPr>
      <w:r>
        <w:t>Disciplinary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Tenure of office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Elections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Finance</w:t>
      </w:r>
    </w:p>
    <w:p w:rsidR="008E1348" w:rsidRDefault="008E1348" w:rsidP="008E1348">
      <w:pPr>
        <w:pStyle w:val="ListParagraph"/>
        <w:numPr>
          <w:ilvl w:val="0"/>
          <w:numId w:val="1"/>
        </w:numPr>
      </w:pPr>
      <w:r>
        <w:t>Amendments.</w:t>
      </w:r>
    </w:p>
    <w:p w:rsidR="008E1348" w:rsidRDefault="008E1348">
      <w:r>
        <w:br w:type="page"/>
      </w:r>
    </w:p>
    <w:p w:rsidR="008E1348" w:rsidRPr="00A20D30" w:rsidRDefault="008E1348" w:rsidP="008C5EC5">
      <w:pPr>
        <w:pStyle w:val="Heading1"/>
        <w:jc w:val="center"/>
        <w:rPr>
          <w:u w:val="single"/>
        </w:rPr>
      </w:pPr>
      <w:r w:rsidRPr="00A20D30">
        <w:rPr>
          <w:u w:val="single"/>
        </w:rPr>
        <w:lastRenderedPageBreak/>
        <w:t xml:space="preserve">CONSTITUTION FOR </w:t>
      </w:r>
      <w:r w:rsidR="00323135">
        <w:rPr>
          <w:u w:val="single"/>
        </w:rPr>
        <w:t>LILONGWE</w:t>
      </w:r>
      <w:r w:rsidRPr="00A20D30">
        <w:rPr>
          <w:u w:val="single"/>
        </w:rPr>
        <w:t xml:space="preserve"> CIVIL SOCIETY NETWORK</w:t>
      </w:r>
      <w:r w:rsidR="00A20D30">
        <w:rPr>
          <w:u w:val="single"/>
        </w:rPr>
        <w:t>.</w:t>
      </w:r>
    </w:p>
    <w:p w:rsidR="008C5EC5" w:rsidRDefault="008C5EC5" w:rsidP="008E1348">
      <w:pPr>
        <w:pStyle w:val="ListParagraph"/>
        <w:rPr>
          <w:b/>
        </w:rPr>
      </w:pPr>
    </w:p>
    <w:p w:rsidR="008E1348" w:rsidRPr="008E1348" w:rsidRDefault="008E1348" w:rsidP="008E1348">
      <w:pPr>
        <w:pStyle w:val="ListParagraph"/>
        <w:rPr>
          <w:b/>
        </w:rPr>
      </w:pPr>
      <w:r w:rsidRPr="008E1348">
        <w:rPr>
          <w:b/>
        </w:rPr>
        <w:t xml:space="preserve">ARTICLE 1: </w:t>
      </w:r>
      <w:r w:rsidRPr="008E1348">
        <w:rPr>
          <w:b/>
        </w:rPr>
        <w:tab/>
      </w:r>
      <w:r w:rsidRPr="00A20D30">
        <w:rPr>
          <w:b/>
          <w:u w:val="single"/>
        </w:rPr>
        <w:t>NAME</w:t>
      </w:r>
    </w:p>
    <w:p w:rsidR="008E1348" w:rsidRDefault="008E1348" w:rsidP="008E1348">
      <w:pPr>
        <w:pStyle w:val="ListParagraph"/>
        <w:rPr>
          <w:b/>
        </w:rPr>
      </w:pPr>
      <w:r>
        <w:t xml:space="preserve">The name of the forum shall be </w:t>
      </w:r>
      <w:r w:rsidR="00323135">
        <w:rPr>
          <w:b/>
        </w:rPr>
        <w:t xml:space="preserve">Lilongwe </w:t>
      </w:r>
      <w:r w:rsidRPr="008E1348">
        <w:rPr>
          <w:b/>
        </w:rPr>
        <w:t>Civil Society network</w:t>
      </w:r>
      <w:r>
        <w:t xml:space="preserve"> and this constitution shall be known as </w:t>
      </w:r>
      <w:r w:rsidR="00323135">
        <w:rPr>
          <w:b/>
        </w:rPr>
        <w:t>Lilongwe</w:t>
      </w:r>
      <w:r w:rsidRPr="008E1348">
        <w:rPr>
          <w:b/>
        </w:rPr>
        <w:t xml:space="preserve"> Civil Society Network </w:t>
      </w:r>
      <w:r w:rsidR="008C5EC5">
        <w:rPr>
          <w:b/>
        </w:rPr>
        <w:t>C</w:t>
      </w:r>
      <w:r w:rsidRPr="008E1348">
        <w:rPr>
          <w:b/>
        </w:rPr>
        <w:t>onstitution.</w:t>
      </w:r>
    </w:p>
    <w:p w:rsidR="008E1348" w:rsidRDefault="008E1348" w:rsidP="008E1348">
      <w:pPr>
        <w:pStyle w:val="ListParagraph"/>
        <w:rPr>
          <w:b/>
        </w:rPr>
      </w:pPr>
    </w:p>
    <w:p w:rsidR="008E1348" w:rsidRDefault="008E1348" w:rsidP="008E1348">
      <w:pPr>
        <w:pStyle w:val="ListParagraph"/>
        <w:rPr>
          <w:b/>
        </w:rPr>
      </w:pPr>
      <w:r>
        <w:rPr>
          <w:b/>
        </w:rPr>
        <w:t>ARTICLE 2:</w:t>
      </w:r>
      <w:r>
        <w:rPr>
          <w:b/>
        </w:rPr>
        <w:tab/>
      </w:r>
      <w:r w:rsidRPr="00A20D30">
        <w:rPr>
          <w:b/>
          <w:u w:val="single"/>
        </w:rPr>
        <w:t>ADDRESS</w:t>
      </w:r>
    </w:p>
    <w:p w:rsidR="00323135" w:rsidRDefault="008E1348" w:rsidP="00D27235">
      <w:pPr>
        <w:pStyle w:val="ListParagraph"/>
        <w:jc w:val="both"/>
      </w:pPr>
      <w:r w:rsidRPr="008E1348">
        <w:t>The address for service</w:t>
      </w:r>
      <w:r>
        <w:t xml:space="preserve"> shall be that of the </w:t>
      </w:r>
      <w:r w:rsidR="00D27235">
        <w:t>network Coordinator</w:t>
      </w:r>
      <w:r w:rsidRPr="008E1348">
        <w:t xml:space="preserve"> elected through voting, but letters should be delivered to </w:t>
      </w:r>
      <w:r w:rsidR="00323135">
        <w:t>Lilongwe</w:t>
      </w:r>
      <w:r w:rsidRPr="008E1348">
        <w:t xml:space="preserve"> </w:t>
      </w:r>
      <w:r w:rsidR="00323135">
        <w:t>D</w:t>
      </w:r>
      <w:r w:rsidRPr="008E1348">
        <w:t>istrict Assembly</w:t>
      </w:r>
      <w:r w:rsidRPr="00323135">
        <w:t xml:space="preserve">, </w:t>
      </w:r>
      <w:r w:rsidR="00323135">
        <w:t>P.O Box</w:t>
      </w:r>
    </w:p>
    <w:p w:rsidR="008E1348" w:rsidRDefault="008E1348" w:rsidP="00D27235">
      <w:pPr>
        <w:pStyle w:val="ListParagraph"/>
        <w:jc w:val="both"/>
      </w:pPr>
      <w:r w:rsidRPr="00323135">
        <w:t xml:space="preserve"> </w:t>
      </w:r>
      <w:r w:rsidR="00323135" w:rsidRPr="00323135">
        <w:t>93</w:t>
      </w:r>
      <w:r w:rsidRPr="00323135">
        <w:t xml:space="preserve">, </w:t>
      </w:r>
      <w:r w:rsidR="00323135" w:rsidRPr="00323135">
        <w:t>Lilongwe</w:t>
      </w:r>
      <w:r w:rsidRPr="008E1348">
        <w:t>.</w:t>
      </w:r>
    </w:p>
    <w:p w:rsidR="008E1348" w:rsidRDefault="008E1348" w:rsidP="008E1348">
      <w:pPr>
        <w:pStyle w:val="ListParagraph"/>
      </w:pPr>
    </w:p>
    <w:p w:rsidR="008E1348" w:rsidRPr="008C5EC5" w:rsidRDefault="008E1348" w:rsidP="008E1348">
      <w:pPr>
        <w:pStyle w:val="ListParagraph"/>
        <w:rPr>
          <w:b/>
        </w:rPr>
      </w:pPr>
      <w:r w:rsidRPr="008C5EC5">
        <w:rPr>
          <w:b/>
        </w:rPr>
        <w:t>ARTICLE 3:</w:t>
      </w:r>
      <w:r w:rsidRPr="008C5EC5">
        <w:rPr>
          <w:b/>
        </w:rPr>
        <w:tab/>
      </w:r>
      <w:r w:rsidRPr="00A20D30">
        <w:rPr>
          <w:b/>
          <w:u w:val="single"/>
        </w:rPr>
        <w:t>AREA OF OPERATION</w:t>
      </w:r>
    </w:p>
    <w:p w:rsidR="008E1348" w:rsidRDefault="008E1348" w:rsidP="008E1348">
      <w:pPr>
        <w:pStyle w:val="ListParagraph"/>
      </w:pPr>
      <w:r>
        <w:t xml:space="preserve">The network shall operate within the boundaries of </w:t>
      </w:r>
      <w:r w:rsidR="00323135">
        <w:t xml:space="preserve">Lilongwe </w:t>
      </w:r>
      <w:r>
        <w:t>District.</w:t>
      </w:r>
    </w:p>
    <w:p w:rsidR="008E1348" w:rsidRDefault="008E1348" w:rsidP="008E1348">
      <w:pPr>
        <w:pStyle w:val="ListParagraph"/>
      </w:pPr>
    </w:p>
    <w:p w:rsidR="00EB076F" w:rsidRPr="008C5EC5" w:rsidRDefault="00EB076F" w:rsidP="008E1348">
      <w:pPr>
        <w:pStyle w:val="ListParagraph"/>
        <w:rPr>
          <w:b/>
        </w:rPr>
      </w:pPr>
      <w:r w:rsidRPr="008C5EC5">
        <w:rPr>
          <w:b/>
        </w:rPr>
        <w:t>ARTICLE 4:</w:t>
      </w:r>
      <w:r w:rsidRPr="008C5EC5">
        <w:rPr>
          <w:b/>
        </w:rPr>
        <w:tab/>
      </w:r>
      <w:r w:rsidRPr="00A20D30">
        <w:rPr>
          <w:b/>
          <w:u w:val="single"/>
        </w:rPr>
        <w:t>DECLARATION</w:t>
      </w:r>
    </w:p>
    <w:p w:rsidR="00EB076F" w:rsidRDefault="00EB076F" w:rsidP="008C5EC5">
      <w:pPr>
        <w:pStyle w:val="ListParagraph"/>
        <w:jc w:val="both"/>
      </w:pPr>
      <w:r>
        <w:t>This constitution shall be deemed to have had effe</w:t>
      </w:r>
      <w:r w:rsidR="008C5EC5">
        <w:t>c</w:t>
      </w:r>
      <w:r>
        <w:t>t from the date it is discussed and approved by forum affiliate members and anything done in purportedly exercise of any of the pr</w:t>
      </w:r>
      <w:r w:rsidR="008C5EC5">
        <w:t>o</w:t>
      </w:r>
      <w:r>
        <w:t>visions of the constitution there under shall be deemed to have been lawfully done.</w:t>
      </w:r>
    </w:p>
    <w:p w:rsidR="00EB076F" w:rsidRDefault="00EB076F" w:rsidP="008E1348">
      <w:pPr>
        <w:pStyle w:val="ListParagraph"/>
      </w:pPr>
    </w:p>
    <w:p w:rsidR="00EB076F" w:rsidRPr="008C5EC5" w:rsidRDefault="00EB076F" w:rsidP="008E1348">
      <w:pPr>
        <w:pStyle w:val="ListParagraph"/>
        <w:rPr>
          <w:b/>
        </w:rPr>
      </w:pPr>
      <w:r w:rsidRPr="008C5EC5">
        <w:rPr>
          <w:b/>
        </w:rPr>
        <w:t xml:space="preserve">ARTICLE 5: </w:t>
      </w:r>
      <w:r w:rsidR="008C5EC5">
        <w:rPr>
          <w:b/>
        </w:rPr>
        <w:tab/>
      </w:r>
      <w:r w:rsidRPr="00755276">
        <w:rPr>
          <w:b/>
          <w:u w:val="single"/>
        </w:rPr>
        <w:t>LEGAL STANDING</w:t>
      </w:r>
    </w:p>
    <w:p w:rsidR="00EB076F" w:rsidRDefault="00EB076F" w:rsidP="008E1348">
      <w:pPr>
        <w:pStyle w:val="ListParagraph"/>
      </w:pPr>
      <w:r>
        <w:t>The network derives its manda</w:t>
      </w:r>
      <w:r w:rsidR="003F5FD5">
        <w:t>te under section 32 of the Repu</w:t>
      </w:r>
      <w:r>
        <w:t>blic of Malawi Constitution as amended, modified or replaced from time to time.</w:t>
      </w:r>
    </w:p>
    <w:p w:rsidR="00EB076F" w:rsidRDefault="00EB076F" w:rsidP="008E1348">
      <w:pPr>
        <w:pStyle w:val="ListParagraph"/>
      </w:pPr>
    </w:p>
    <w:p w:rsidR="00EB076F" w:rsidRPr="003F5FD5" w:rsidRDefault="00EB076F" w:rsidP="008E1348">
      <w:pPr>
        <w:pStyle w:val="ListParagraph"/>
        <w:rPr>
          <w:b/>
        </w:rPr>
      </w:pPr>
      <w:r w:rsidRPr="003F5FD5">
        <w:rPr>
          <w:b/>
        </w:rPr>
        <w:t>ARTICLE 6:</w:t>
      </w:r>
      <w:r w:rsidRPr="003F5FD5">
        <w:rPr>
          <w:b/>
        </w:rPr>
        <w:tab/>
      </w:r>
      <w:r w:rsidRPr="00755276">
        <w:rPr>
          <w:b/>
          <w:u w:val="single"/>
        </w:rPr>
        <w:t>INTERPR</w:t>
      </w:r>
      <w:r w:rsidR="003F5FD5" w:rsidRPr="00755276">
        <w:rPr>
          <w:b/>
          <w:u w:val="single"/>
        </w:rPr>
        <w:t>E</w:t>
      </w:r>
      <w:r w:rsidRPr="00755276">
        <w:rPr>
          <w:b/>
          <w:u w:val="single"/>
        </w:rPr>
        <w:t>TATION</w:t>
      </w:r>
      <w:r w:rsidRPr="003F5FD5">
        <w:rPr>
          <w:b/>
        </w:rPr>
        <w:t xml:space="preserve"> </w:t>
      </w:r>
    </w:p>
    <w:p w:rsidR="00693D23" w:rsidRDefault="00EB076F" w:rsidP="003F5FD5">
      <w:pPr>
        <w:pStyle w:val="ListParagraph"/>
        <w:jc w:val="both"/>
      </w:pPr>
      <w:r>
        <w:t xml:space="preserve">In this constitution, </w:t>
      </w:r>
      <w:r w:rsidR="00693D23">
        <w:t>unless the context otherwise requires:</w:t>
      </w:r>
    </w:p>
    <w:p w:rsidR="00693D23" w:rsidRDefault="00693D23" w:rsidP="003F5FD5">
      <w:pPr>
        <w:pStyle w:val="ListParagraph"/>
        <w:jc w:val="both"/>
      </w:pPr>
      <w:r w:rsidRPr="003F5FD5">
        <w:rPr>
          <w:b/>
        </w:rPr>
        <w:t>Network</w:t>
      </w:r>
      <w:r>
        <w:t xml:space="preserve"> means </w:t>
      </w:r>
      <w:r w:rsidR="00323135">
        <w:t xml:space="preserve">Lilongwe </w:t>
      </w:r>
      <w:r>
        <w:t>Civil Society organizations</w:t>
      </w:r>
      <w:r w:rsidR="003F5FD5">
        <w:t>.</w:t>
      </w:r>
    </w:p>
    <w:p w:rsidR="00693D23" w:rsidRDefault="00693D23" w:rsidP="003F5FD5">
      <w:pPr>
        <w:pStyle w:val="ListParagraph"/>
        <w:jc w:val="both"/>
      </w:pPr>
      <w:r w:rsidRPr="003F5FD5">
        <w:rPr>
          <w:b/>
        </w:rPr>
        <w:t>NGO</w:t>
      </w:r>
      <w:r>
        <w:t xml:space="preserve"> means </w:t>
      </w:r>
      <w:r w:rsidR="003F5FD5">
        <w:t>non-governmental</w:t>
      </w:r>
      <w:r>
        <w:t xml:space="preserve"> Organization</w:t>
      </w:r>
    </w:p>
    <w:p w:rsidR="00693D23" w:rsidRDefault="00693D23" w:rsidP="00D27235">
      <w:pPr>
        <w:pStyle w:val="ListParagraph"/>
      </w:pPr>
      <w:r w:rsidRPr="003F5FD5">
        <w:rPr>
          <w:b/>
        </w:rPr>
        <w:t>Coordinating team</w:t>
      </w:r>
      <w:r>
        <w:t xml:space="preserve"> means those NGO’s elected under section 12</w:t>
      </w:r>
      <w:r w:rsidR="00323135">
        <w:t xml:space="preserve"> </w:t>
      </w:r>
      <w:r>
        <w:t xml:space="preserve">to undertake such </w:t>
      </w:r>
      <w:r w:rsidR="003F5FD5">
        <w:t>functions of</w:t>
      </w:r>
      <w:r>
        <w:t xml:space="preserve"> the coordinating team as provided for under section 8</w:t>
      </w:r>
      <w:r w:rsidR="003F5FD5">
        <w:t xml:space="preserve"> of </w:t>
      </w:r>
      <w:r>
        <w:t>the constitution</w:t>
      </w:r>
      <w:r w:rsidR="003F5FD5">
        <w:t>.</w:t>
      </w:r>
    </w:p>
    <w:p w:rsidR="00693D23" w:rsidRDefault="00693D23" w:rsidP="00D27235">
      <w:pPr>
        <w:pStyle w:val="ListParagraph"/>
      </w:pPr>
      <w:r w:rsidRPr="003F5FD5">
        <w:rPr>
          <w:b/>
        </w:rPr>
        <w:t>Coordinator</w:t>
      </w:r>
      <w:r>
        <w:t xml:space="preserve"> means a </w:t>
      </w:r>
      <w:r w:rsidR="003F5FD5">
        <w:t>Nongovernmental</w:t>
      </w:r>
      <w:r>
        <w:t xml:space="preserve"> Organization</w:t>
      </w:r>
      <w:r w:rsidR="003F5FD5">
        <w:t xml:space="preserve"> mandated to</w:t>
      </w:r>
      <w:r>
        <w:t xml:space="preserve"> be Chairperson at each given time.</w:t>
      </w:r>
    </w:p>
    <w:p w:rsidR="00693D23" w:rsidRDefault="00693D23" w:rsidP="00D27235">
      <w:pPr>
        <w:pStyle w:val="ListParagraph"/>
      </w:pPr>
      <w:r>
        <w:t>Member means an organization qualified under this constitution to be a member.</w:t>
      </w:r>
    </w:p>
    <w:p w:rsidR="003F5FD5" w:rsidRDefault="003F5FD5" w:rsidP="008E1348">
      <w:pPr>
        <w:pStyle w:val="ListParagraph"/>
      </w:pPr>
    </w:p>
    <w:p w:rsidR="00693D23" w:rsidRPr="003F5FD5" w:rsidRDefault="00693D23" w:rsidP="008E1348">
      <w:pPr>
        <w:pStyle w:val="ListParagraph"/>
        <w:rPr>
          <w:b/>
        </w:rPr>
      </w:pPr>
      <w:r w:rsidRPr="003F5FD5">
        <w:rPr>
          <w:b/>
        </w:rPr>
        <w:t>ARTICLE 7</w:t>
      </w:r>
      <w:r w:rsidR="003F5FD5">
        <w:rPr>
          <w:b/>
        </w:rPr>
        <w:t>:</w:t>
      </w:r>
      <w:r w:rsidRPr="003F5FD5">
        <w:rPr>
          <w:b/>
        </w:rPr>
        <w:tab/>
      </w:r>
      <w:r w:rsidRPr="00755276">
        <w:rPr>
          <w:b/>
          <w:u w:val="single"/>
        </w:rPr>
        <w:t>OVERALL GOAL</w:t>
      </w:r>
    </w:p>
    <w:p w:rsidR="00693D23" w:rsidRDefault="00693D23" w:rsidP="008E1348">
      <w:pPr>
        <w:pStyle w:val="ListParagraph"/>
      </w:pPr>
    </w:p>
    <w:p w:rsidR="00693D23" w:rsidRPr="00C54EEA" w:rsidRDefault="00C54EEA" w:rsidP="008E1348">
      <w:pPr>
        <w:pStyle w:val="ListParagraph"/>
      </w:pPr>
      <w:r w:rsidRPr="00C54EEA">
        <w:t>To contribute towards district and national development of Malawi through sustainable coordination and building of partnerships among CSOs development initiatives in Lilongwe.</w:t>
      </w:r>
    </w:p>
    <w:p w:rsidR="003F5FD5" w:rsidRDefault="003F5FD5" w:rsidP="008E1348">
      <w:pPr>
        <w:pStyle w:val="ListParagraph"/>
        <w:rPr>
          <w:b/>
        </w:rPr>
      </w:pPr>
    </w:p>
    <w:p w:rsidR="00C54EEA" w:rsidRPr="00C54EEA" w:rsidRDefault="00693D23" w:rsidP="00C54EEA">
      <w:pPr>
        <w:pStyle w:val="ListParagraph"/>
        <w:rPr>
          <w:b/>
        </w:rPr>
      </w:pPr>
      <w:r w:rsidRPr="003F5FD5">
        <w:rPr>
          <w:b/>
        </w:rPr>
        <w:t>ARTICLE 8:</w:t>
      </w:r>
      <w:r w:rsidRPr="003F5FD5">
        <w:rPr>
          <w:b/>
        </w:rPr>
        <w:tab/>
      </w:r>
      <w:r w:rsidRPr="00755276">
        <w:rPr>
          <w:b/>
          <w:u w:val="single"/>
        </w:rPr>
        <w:t>OBJECTIVES</w:t>
      </w:r>
    </w:p>
    <w:p w:rsidR="00C54EEA" w:rsidRDefault="00C54EEA" w:rsidP="00C54EEA">
      <w:pPr>
        <w:pStyle w:val="ListParagraph"/>
        <w:numPr>
          <w:ilvl w:val="0"/>
          <w:numId w:val="2"/>
        </w:numPr>
      </w:pPr>
      <w:r>
        <w:t xml:space="preserve">Creates a forum for sharing best practice experiences and other work related issues provided to all CSOs. </w:t>
      </w:r>
    </w:p>
    <w:p w:rsidR="00C54EEA" w:rsidRDefault="00C54EEA" w:rsidP="00C54EEA">
      <w:pPr>
        <w:pStyle w:val="ListParagraph"/>
        <w:numPr>
          <w:ilvl w:val="0"/>
          <w:numId w:val="2"/>
        </w:numPr>
      </w:pPr>
      <w:r>
        <w:lastRenderedPageBreak/>
        <w:t>Enhances collaboration and partnerships between the Civil Society and Lilongwe District Council</w:t>
      </w:r>
    </w:p>
    <w:p w:rsidR="00C54EEA" w:rsidRDefault="00C54EEA" w:rsidP="00C54EEA">
      <w:pPr>
        <w:pStyle w:val="ListParagraph"/>
        <w:numPr>
          <w:ilvl w:val="0"/>
          <w:numId w:val="2"/>
        </w:numPr>
      </w:pPr>
      <w:r>
        <w:t>Advocates for increased implementation of public policies and practices in Lilongwe district council</w:t>
      </w:r>
    </w:p>
    <w:p w:rsidR="00C54EEA" w:rsidRDefault="00C54EEA" w:rsidP="00C54EEA">
      <w:pPr>
        <w:pStyle w:val="ListParagraph"/>
        <w:numPr>
          <w:ilvl w:val="0"/>
          <w:numId w:val="2"/>
        </w:numPr>
      </w:pPr>
      <w:r>
        <w:t xml:space="preserve">Advocates for increased and timely budgetary allocations from the Central Government to Lilongwe district council </w:t>
      </w:r>
    </w:p>
    <w:p w:rsidR="00C54EEA" w:rsidRDefault="00C54EEA" w:rsidP="00C54EEA">
      <w:pPr>
        <w:pStyle w:val="ListParagraph"/>
        <w:numPr>
          <w:ilvl w:val="0"/>
          <w:numId w:val="2"/>
        </w:numPr>
      </w:pPr>
      <w:r>
        <w:t>Promotes mutual understanding amongst CSOs by providing direction and   recommendations for implementation of programs to avoid duplication of efforts and curbing competition among CSOs.</w:t>
      </w:r>
    </w:p>
    <w:p w:rsidR="00C54EEA" w:rsidRDefault="00C54EEA" w:rsidP="00C54EEA">
      <w:pPr>
        <w:pStyle w:val="ListParagraph"/>
        <w:numPr>
          <w:ilvl w:val="0"/>
          <w:numId w:val="2"/>
        </w:numPr>
      </w:pPr>
      <w:r>
        <w:t>Monitors and promotes financial accountability among CSOs and government entities.</w:t>
      </w:r>
    </w:p>
    <w:p w:rsidR="009F7799" w:rsidRDefault="009F7799" w:rsidP="003F5FD5">
      <w:pPr>
        <w:ind w:firstLine="360"/>
        <w:rPr>
          <w:b/>
        </w:rPr>
      </w:pPr>
    </w:p>
    <w:p w:rsidR="0058667C" w:rsidRPr="003F5FD5" w:rsidRDefault="0058667C" w:rsidP="003F5FD5">
      <w:pPr>
        <w:ind w:firstLine="360"/>
        <w:rPr>
          <w:b/>
        </w:rPr>
      </w:pPr>
      <w:r w:rsidRPr="003F5FD5">
        <w:rPr>
          <w:b/>
        </w:rPr>
        <w:t>ARTICLE 9:</w:t>
      </w:r>
      <w:r w:rsidRPr="003F5FD5">
        <w:rPr>
          <w:b/>
        </w:rPr>
        <w:tab/>
      </w:r>
      <w:r w:rsidR="003F5FD5">
        <w:rPr>
          <w:b/>
        </w:rPr>
        <w:tab/>
      </w:r>
      <w:r w:rsidRPr="00755276">
        <w:rPr>
          <w:b/>
          <w:u w:val="single"/>
        </w:rPr>
        <w:t>ACTIVITIES</w:t>
      </w:r>
    </w:p>
    <w:p w:rsidR="000F7ACF" w:rsidRDefault="0058667C" w:rsidP="000F7ACF">
      <w:pPr>
        <w:pStyle w:val="ListParagraph"/>
        <w:numPr>
          <w:ilvl w:val="0"/>
          <w:numId w:val="3"/>
        </w:numPr>
        <w:jc w:val="both"/>
      </w:pPr>
      <w:r>
        <w:t xml:space="preserve">Appraising and recommending </w:t>
      </w:r>
      <w:r w:rsidR="00C54EEA">
        <w:t xml:space="preserve">to DEC, </w:t>
      </w:r>
      <w:r>
        <w:t xml:space="preserve">CSO’s working in </w:t>
      </w:r>
      <w:r w:rsidR="00C54EEA">
        <w:t>Lilongwe D</w:t>
      </w:r>
      <w:r>
        <w:t>istrict.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Mobilising and disbursement of Information Education Communication (IEC) materials</w:t>
      </w:r>
      <w:r w:rsidR="000F7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Developing joint development project proposals for fu</w:t>
      </w:r>
      <w:r w:rsidRPr="000F7ACF">
        <w:rPr>
          <w:rFonts w:ascii="Times New Roman" w:eastAsia="Calibri" w:hAnsi="Times New Roman" w:cs="Times New Roman"/>
          <w:iCs/>
          <w:sz w:val="24"/>
          <w:szCs w:val="24"/>
        </w:rPr>
        <w:t>n</w:t>
      </w:r>
      <w:r w:rsidRPr="000F7ACF">
        <w:rPr>
          <w:rFonts w:ascii="Times New Roman" w:eastAsia="Calibri" w:hAnsi="Times New Roman" w:cs="Times New Roman"/>
          <w:sz w:val="24"/>
          <w:szCs w:val="24"/>
        </w:rPr>
        <w:t>ding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iCs/>
          <w:sz w:val="24"/>
          <w:szCs w:val="24"/>
        </w:rPr>
        <w:t>Build the capacity of civil societies in programme delivery through trainings and provision of relevant information.</w:t>
      </w:r>
      <w:r w:rsidRPr="000F7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iCs/>
          <w:sz w:val="24"/>
          <w:szCs w:val="24"/>
        </w:rPr>
        <w:t>Facilitating Organisation exchange visits for learning</w:t>
      </w:r>
      <w:r w:rsidR="000F7AC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iCs/>
          <w:sz w:val="24"/>
          <w:szCs w:val="24"/>
        </w:rPr>
        <w:t>Provide advisory services to CSOs and various government line ministries in various areas requiring special expertise.</w:t>
      </w:r>
      <w:r w:rsidRPr="000F7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Consolidating result oriented financial and narrative reports from various CSOs and reporting to the Council on behalf of all CSOs.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Sharing of case studies and best practices and produce a newsletter annually for the network.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Establish and maintain a database for all CSO’s in the district.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Have a website where people can see about the network.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Conducting result based advocacy work i.e. campaigns, press releases, policy formulation or critique.</w:t>
      </w:r>
    </w:p>
    <w:p w:rsidR="000F7ACF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iCs/>
          <w:sz w:val="24"/>
          <w:szCs w:val="24"/>
        </w:rPr>
        <w:t>Organising open days to show case NGO interventions in the district. This</w:t>
      </w:r>
      <w:r w:rsidR="000F7ACF">
        <w:rPr>
          <w:rFonts w:ascii="Times New Roman" w:eastAsia="Calibri" w:hAnsi="Times New Roman" w:cs="Times New Roman"/>
          <w:iCs/>
          <w:sz w:val="24"/>
          <w:szCs w:val="24"/>
        </w:rPr>
        <w:t xml:space="preserve"> is</w:t>
      </w:r>
      <w:r w:rsidRPr="000F7ACF">
        <w:rPr>
          <w:rFonts w:ascii="Times New Roman" w:eastAsia="Calibri" w:hAnsi="Times New Roman" w:cs="Times New Roman"/>
          <w:iCs/>
          <w:sz w:val="24"/>
          <w:szCs w:val="24"/>
        </w:rPr>
        <w:t xml:space="preserve"> to be networked with Ministry and companies to allow future opportunities to work together. </w:t>
      </w:r>
    </w:p>
    <w:p w:rsidR="009F7799" w:rsidRPr="000F7ACF" w:rsidRDefault="00C54EEA" w:rsidP="000F7ACF">
      <w:pPr>
        <w:pStyle w:val="ListParagraph"/>
        <w:numPr>
          <w:ilvl w:val="0"/>
          <w:numId w:val="3"/>
        </w:numPr>
        <w:jc w:val="both"/>
      </w:pPr>
      <w:r w:rsidRPr="000F7ACF">
        <w:rPr>
          <w:rFonts w:ascii="Times New Roman" w:eastAsia="Calibri" w:hAnsi="Times New Roman" w:cs="Times New Roman"/>
          <w:sz w:val="24"/>
          <w:szCs w:val="24"/>
        </w:rPr>
        <w:t>National/Local  Budget analysis, and public expenditure tracking system</w:t>
      </w:r>
    </w:p>
    <w:p w:rsidR="0058667C" w:rsidRPr="009F7799" w:rsidRDefault="007848AB" w:rsidP="009F7799">
      <w:pPr>
        <w:ind w:firstLine="360"/>
        <w:rPr>
          <w:b/>
        </w:rPr>
      </w:pPr>
      <w:r w:rsidRPr="009F7799">
        <w:rPr>
          <w:b/>
        </w:rPr>
        <w:t>ARTICLE 10:</w:t>
      </w:r>
      <w:r w:rsidR="009F7799">
        <w:rPr>
          <w:b/>
        </w:rPr>
        <w:tab/>
      </w:r>
      <w:r w:rsidRPr="009F7799">
        <w:rPr>
          <w:b/>
        </w:rPr>
        <w:tab/>
      </w:r>
      <w:r w:rsidRPr="00755276">
        <w:rPr>
          <w:b/>
          <w:u w:val="single"/>
        </w:rPr>
        <w:t>NETWORK POSITIONS</w:t>
      </w:r>
    </w:p>
    <w:p w:rsidR="007848AB" w:rsidRDefault="002F2E72" w:rsidP="00702F67">
      <w:pPr>
        <w:pStyle w:val="ListParagraph"/>
        <w:numPr>
          <w:ilvl w:val="0"/>
          <w:numId w:val="18"/>
        </w:numPr>
        <w:jc w:val="both"/>
      </w:pPr>
      <w:r>
        <w:t>There shall be a D</w:t>
      </w:r>
      <w:r w:rsidR="007848AB">
        <w:t xml:space="preserve">istrict </w:t>
      </w:r>
      <w:r w:rsidR="006B40C3">
        <w:t>Executive Committee</w:t>
      </w:r>
      <w:r w:rsidR="007848AB">
        <w:t xml:space="preserve"> comprised of not less than three members and not exceeding five</w:t>
      </w:r>
      <w:r>
        <w:t>(Chairperson and Vice, Secretary and Vice, Treasurer)</w:t>
      </w:r>
      <w:r w:rsidR="007848AB">
        <w:t xml:space="preserve"> which shall have the following functions:</w:t>
      </w:r>
    </w:p>
    <w:p w:rsidR="006B40C3" w:rsidRDefault="006B40C3" w:rsidP="006B40C3">
      <w:pPr>
        <w:ind w:left="720"/>
        <w:jc w:val="both"/>
      </w:pPr>
      <w:r>
        <w:t xml:space="preserve">a) </w:t>
      </w:r>
      <w:r>
        <w:t xml:space="preserve">To transact the business of </w:t>
      </w:r>
      <w:r w:rsidR="00BD6FF4">
        <w:t>LICSONet</w:t>
      </w:r>
      <w:r>
        <w:t xml:space="preserve"> in between AGMs</w:t>
      </w:r>
    </w:p>
    <w:p w:rsidR="006B40C3" w:rsidRDefault="006B40C3" w:rsidP="006B40C3">
      <w:pPr>
        <w:ind w:left="720"/>
        <w:jc w:val="both"/>
      </w:pPr>
      <w:r>
        <w:lastRenderedPageBreak/>
        <w:t xml:space="preserve">b) </w:t>
      </w:r>
      <w:r>
        <w:t xml:space="preserve">To generally supervise and provide guidance to </w:t>
      </w:r>
      <w:r w:rsidR="00BD6FF4">
        <w:t>LICSONet</w:t>
      </w:r>
      <w:r>
        <w:t xml:space="preserve"> including receiving and vetting of reports.</w:t>
      </w:r>
    </w:p>
    <w:p w:rsidR="006B40C3" w:rsidRDefault="006B40C3" w:rsidP="006B40C3">
      <w:pPr>
        <w:ind w:left="720"/>
        <w:jc w:val="both"/>
      </w:pPr>
      <w:r>
        <w:t xml:space="preserve">c) </w:t>
      </w:r>
      <w:r>
        <w:t xml:space="preserve">To </w:t>
      </w:r>
      <w:r w:rsidR="00702F67">
        <w:t>facilitate</w:t>
      </w:r>
      <w:r>
        <w:t xml:space="preserve"> disciplinary functions and make</w:t>
      </w:r>
      <w:r w:rsidR="00702F67">
        <w:t xml:space="preserve"> recommendations to the council.</w:t>
      </w:r>
    </w:p>
    <w:p w:rsidR="006B40C3" w:rsidRDefault="006B40C3" w:rsidP="006B40C3">
      <w:pPr>
        <w:ind w:left="720"/>
        <w:jc w:val="both"/>
      </w:pPr>
      <w:r>
        <w:t xml:space="preserve">d) </w:t>
      </w:r>
      <w:r>
        <w:t xml:space="preserve">To </w:t>
      </w:r>
      <w:r>
        <w:t>act as</w:t>
      </w:r>
      <w:r>
        <w:t xml:space="preserve"> signatories to the bank account of </w:t>
      </w:r>
      <w:r w:rsidR="00BD6FF4">
        <w:t>LICSONet</w:t>
      </w:r>
      <w:bookmarkStart w:id="0" w:name="_GoBack"/>
      <w:bookmarkEnd w:id="0"/>
      <w:r>
        <w:t xml:space="preserve">. </w:t>
      </w:r>
    </w:p>
    <w:p w:rsidR="00702F67" w:rsidRDefault="006B40C3" w:rsidP="00702F67">
      <w:pPr>
        <w:ind w:left="720"/>
        <w:jc w:val="both"/>
      </w:pPr>
      <w:r>
        <w:t xml:space="preserve">e) </w:t>
      </w:r>
      <w:r>
        <w:t>The executive members shall have powers to constitute and dissolve when required i.e. fund raising committee.</w:t>
      </w:r>
    </w:p>
    <w:p w:rsidR="0091301C" w:rsidRDefault="00702F67" w:rsidP="00702F67">
      <w:pPr>
        <w:ind w:left="720"/>
        <w:jc w:val="both"/>
      </w:pPr>
      <w:r>
        <w:t xml:space="preserve">f) </w:t>
      </w:r>
      <w:r w:rsidR="0091301C">
        <w:t>Creating and conferring duties and functi</w:t>
      </w:r>
      <w:r>
        <w:t>ons of the following sub groups, (</w:t>
      </w:r>
      <w:r w:rsidR="0091301C">
        <w:t>Thematic based</w:t>
      </w:r>
      <w:r>
        <w:t xml:space="preserve">, </w:t>
      </w:r>
      <w:r w:rsidR="0091301C">
        <w:t>Specialised based</w:t>
      </w:r>
      <w:r>
        <w:t xml:space="preserve"> and </w:t>
      </w:r>
      <w:r w:rsidR="0091301C">
        <w:t>Geo based</w:t>
      </w:r>
      <w:r>
        <w:t>)</w:t>
      </w:r>
    </w:p>
    <w:p w:rsidR="00702F67" w:rsidRDefault="00702F67" w:rsidP="00702F67">
      <w:pPr>
        <w:ind w:left="720"/>
        <w:jc w:val="both"/>
      </w:pPr>
      <w:r>
        <w:t xml:space="preserve">g) </w:t>
      </w:r>
      <w:r w:rsidR="00ED0B50">
        <w:t>To</w:t>
      </w:r>
      <w:r>
        <w:t xml:space="preserve"> </w:t>
      </w:r>
      <w:r w:rsidR="002F2E72">
        <w:t>manage</w:t>
      </w:r>
      <w:r>
        <w:t xml:space="preserve"> payment of </w:t>
      </w:r>
      <w:r w:rsidR="00ED0B50">
        <w:t>subscription</w:t>
      </w:r>
      <w:r>
        <w:t xml:space="preserve"> </w:t>
      </w:r>
      <w:r w:rsidR="00ED0B50">
        <w:t>fee and ensure that payments have</w:t>
      </w:r>
      <w:r>
        <w:t xml:space="preserve"> been made on time by </w:t>
      </w:r>
      <w:r w:rsidR="00ED0B50">
        <w:t>member NGOs.</w:t>
      </w:r>
    </w:p>
    <w:p w:rsidR="005C2A49" w:rsidRDefault="005C2A49" w:rsidP="00702F67">
      <w:pPr>
        <w:ind w:left="720"/>
        <w:jc w:val="both"/>
      </w:pPr>
      <w:r>
        <w:t xml:space="preserve">h) The </w:t>
      </w:r>
      <w:r w:rsidR="00596319">
        <w:t>Executive Committee</w:t>
      </w:r>
      <w:r>
        <w:t xml:space="preserve"> is mandated to speak on behalf of LICSONet. </w:t>
      </w:r>
    </w:p>
    <w:p w:rsidR="006B40C3" w:rsidRDefault="006B40C3" w:rsidP="006B40C3">
      <w:pPr>
        <w:pStyle w:val="ListParagraph"/>
        <w:jc w:val="both"/>
      </w:pPr>
    </w:p>
    <w:p w:rsidR="0091301C" w:rsidRPr="009F7799" w:rsidRDefault="0091301C" w:rsidP="009F7799">
      <w:pPr>
        <w:ind w:firstLine="360"/>
        <w:rPr>
          <w:b/>
        </w:rPr>
      </w:pPr>
      <w:r w:rsidRPr="009F7799">
        <w:rPr>
          <w:b/>
        </w:rPr>
        <w:t>ARTICLE 11:</w:t>
      </w:r>
      <w:r w:rsidR="009F7799">
        <w:rPr>
          <w:b/>
        </w:rPr>
        <w:tab/>
      </w:r>
      <w:r w:rsidRPr="009F7799">
        <w:rPr>
          <w:b/>
        </w:rPr>
        <w:tab/>
      </w:r>
      <w:r w:rsidRPr="00755276">
        <w:rPr>
          <w:b/>
          <w:u w:val="single"/>
        </w:rPr>
        <w:t>MEETINGS</w:t>
      </w:r>
    </w:p>
    <w:p w:rsidR="0091301C" w:rsidRDefault="0091301C" w:rsidP="0091301C">
      <w:pPr>
        <w:pStyle w:val="ListParagraph"/>
        <w:numPr>
          <w:ilvl w:val="0"/>
          <w:numId w:val="6"/>
        </w:numPr>
      </w:pPr>
      <w:r w:rsidRPr="009F7799">
        <w:rPr>
          <w:u w:val="single"/>
        </w:rPr>
        <w:t>Ordinary meetings</w:t>
      </w:r>
      <w:r>
        <w:t>- the forum shall hold quarterly meeting, thus once every three months.</w:t>
      </w:r>
    </w:p>
    <w:p w:rsidR="00ED0B50" w:rsidRDefault="00ED0B50" w:rsidP="0091301C">
      <w:pPr>
        <w:pStyle w:val="ListParagraph"/>
        <w:numPr>
          <w:ilvl w:val="0"/>
          <w:numId w:val="6"/>
        </w:numPr>
      </w:pPr>
      <w:r>
        <w:rPr>
          <w:u w:val="single"/>
        </w:rPr>
        <w:t>Executive Meetings</w:t>
      </w:r>
      <w:r w:rsidRPr="00ED0B50">
        <w:t>-</w:t>
      </w:r>
      <w:r>
        <w:t xml:space="preserve"> the executive members shall hold meetings on monthly basis</w:t>
      </w:r>
    </w:p>
    <w:p w:rsidR="0091301C" w:rsidRDefault="0091301C" w:rsidP="0091301C">
      <w:pPr>
        <w:pStyle w:val="ListParagraph"/>
        <w:numPr>
          <w:ilvl w:val="0"/>
          <w:numId w:val="6"/>
        </w:numPr>
      </w:pPr>
      <w:r w:rsidRPr="009F7799">
        <w:rPr>
          <w:u w:val="single"/>
        </w:rPr>
        <w:t>Annual general meeting-</w:t>
      </w:r>
      <w:r w:rsidR="00EA154D">
        <w:t xml:space="preserve"> There shall be</w:t>
      </w:r>
      <w:r>
        <w:t xml:space="preserve"> Annual general meeting once every year.</w:t>
      </w:r>
    </w:p>
    <w:p w:rsidR="0091301C" w:rsidRDefault="00ED0B50" w:rsidP="0091301C">
      <w:pPr>
        <w:pStyle w:val="ListParagraph"/>
        <w:numPr>
          <w:ilvl w:val="0"/>
          <w:numId w:val="6"/>
        </w:numPr>
      </w:pPr>
      <w:r>
        <w:rPr>
          <w:u w:val="single"/>
        </w:rPr>
        <w:t>Extra Ordinary</w:t>
      </w:r>
      <w:r w:rsidRPr="009F7799">
        <w:rPr>
          <w:u w:val="single"/>
        </w:rPr>
        <w:t xml:space="preserve"> meetings</w:t>
      </w:r>
      <w:r w:rsidR="0091301C" w:rsidRPr="009F7799">
        <w:rPr>
          <w:u w:val="single"/>
        </w:rPr>
        <w:t>-</w:t>
      </w:r>
      <w:r w:rsidR="0091301C">
        <w:t xml:space="preserve"> </w:t>
      </w:r>
      <w:r>
        <w:t>Members through the Executive Committee may call for an extra ordinary meeting if need arise.</w:t>
      </w:r>
    </w:p>
    <w:p w:rsidR="006B5669" w:rsidRDefault="006B5669" w:rsidP="0091301C">
      <w:pPr>
        <w:pStyle w:val="ListParagraph"/>
        <w:numPr>
          <w:ilvl w:val="0"/>
          <w:numId w:val="6"/>
        </w:numPr>
      </w:pPr>
      <w:r w:rsidRPr="009F7799">
        <w:rPr>
          <w:u w:val="single"/>
        </w:rPr>
        <w:t>The quorum</w:t>
      </w:r>
      <w:r>
        <w:t xml:space="preserve"> of any meeting sh</w:t>
      </w:r>
      <w:r w:rsidR="00EA154D">
        <w:t xml:space="preserve">all be formed by the </w:t>
      </w:r>
      <w:r w:rsidR="00ED0B50">
        <w:t>presence at</w:t>
      </w:r>
      <w:r>
        <w:t xml:space="preserve"> the beginning of the meeting of any sitting at least half plus one of the members.</w:t>
      </w:r>
    </w:p>
    <w:p w:rsidR="009F7799" w:rsidRDefault="009F7799" w:rsidP="009F7799">
      <w:pPr>
        <w:ind w:firstLine="360"/>
        <w:rPr>
          <w:b/>
        </w:rPr>
      </w:pPr>
    </w:p>
    <w:p w:rsidR="006B5669" w:rsidRPr="009F7799" w:rsidRDefault="006B5669" w:rsidP="009F7799">
      <w:pPr>
        <w:ind w:firstLine="360"/>
        <w:rPr>
          <w:b/>
        </w:rPr>
      </w:pPr>
      <w:r w:rsidRPr="009F7799">
        <w:rPr>
          <w:b/>
        </w:rPr>
        <w:t>ARTICLE 12:</w:t>
      </w:r>
      <w:r w:rsidR="009F7799">
        <w:rPr>
          <w:b/>
        </w:rPr>
        <w:tab/>
      </w:r>
      <w:r w:rsidRPr="009F7799">
        <w:rPr>
          <w:b/>
        </w:rPr>
        <w:tab/>
      </w:r>
      <w:r w:rsidRPr="00755276">
        <w:rPr>
          <w:b/>
          <w:u w:val="single"/>
        </w:rPr>
        <w:t>MEMBERSHIP</w:t>
      </w:r>
    </w:p>
    <w:p w:rsidR="006B5669" w:rsidRDefault="006B5669" w:rsidP="006B5669">
      <w:pPr>
        <w:pStyle w:val="ListParagraph"/>
        <w:numPr>
          <w:ilvl w:val="0"/>
          <w:numId w:val="7"/>
        </w:numPr>
      </w:pPr>
      <w:r>
        <w:t>Without prejudice to any other provisions  (in this constitution) any CSO shall qualify to be a member provided:</w:t>
      </w:r>
    </w:p>
    <w:p w:rsidR="006B5669" w:rsidRDefault="006B5669" w:rsidP="006B5669">
      <w:pPr>
        <w:pStyle w:val="ListParagraph"/>
        <w:numPr>
          <w:ilvl w:val="1"/>
          <w:numId w:val="7"/>
        </w:numPr>
      </w:pPr>
      <w:r>
        <w:t>It is permanently working in the district.</w:t>
      </w:r>
    </w:p>
    <w:p w:rsidR="006B5669" w:rsidRDefault="006B5669" w:rsidP="006B5669">
      <w:pPr>
        <w:pStyle w:val="ListParagraph"/>
        <w:numPr>
          <w:ilvl w:val="1"/>
          <w:numId w:val="7"/>
        </w:numPr>
      </w:pPr>
      <w:r>
        <w:t>Has a mid or long term project in the district</w:t>
      </w:r>
    </w:p>
    <w:p w:rsidR="006B5669" w:rsidRDefault="00EA154D" w:rsidP="006B5669">
      <w:pPr>
        <w:pStyle w:val="ListParagraph"/>
        <w:numPr>
          <w:ilvl w:val="1"/>
          <w:numId w:val="7"/>
        </w:numPr>
      </w:pPr>
      <w:r>
        <w:t>Midterm</w:t>
      </w:r>
      <w:r w:rsidR="006B5669">
        <w:t xml:space="preserve"> shall cover a period of one to two years and long term shall be more than two years.</w:t>
      </w:r>
    </w:p>
    <w:p w:rsidR="003757E5" w:rsidRDefault="003757E5" w:rsidP="006B5669">
      <w:pPr>
        <w:pStyle w:val="ListParagraph"/>
        <w:numPr>
          <w:ilvl w:val="1"/>
          <w:numId w:val="7"/>
        </w:numPr>
      </w:pPr>
      <w:r>
        <w:t>Has paid the membership fee of MK 30,000 per annum.</w:t>
      </w:r>
    </w:p>
    <w:p w:rsidR="006B5669" w:rsidRDefault="006B5669" w:rsidP="006B5669">
      <w:pPr>
        <w:pStyle w:val="ListParagraph"/>
        <w:numPr>
          <w:ilvl w:val="0"/>
          <w:numId w:val="7"/>
        </w:numPr>
      </w:pPr>
      <w:r>
        <w:t xml:space="preserve">For purposes of this section CSO shall be </w:t>
      </w:r>
    </w:p>
    <w:p w:rsidR="006B5669" w:rsidRDefault="006B5669" w:rsidP="006B5669">
      <w:pPr>
        <w:pStyle w:val="ListParagraph"/>
        <w:numPr>
          <w:ilvl w:val="1"/>
          <w:numId w:val="7"/>
        </w:numPr>
      </w:pPr>
      <w:r>
        <w:t>Any organization registe</w:t>
      </w:r>
      <w:r w:rsidR="00D27235">
        <w:t>re</w:t>
      </w:r>
      <w:r>
        <w:t>d as an NGO with CONGOMA</w:t>
      </w:r>
    </w:p>
    <w:p w:rsidR="006B5669" w:rsidRDefault="006B5669" w:rsidP="006B5669">
      <w:pPr>
        <w:pStyle w:val="ListParagraph"/>
        <w:numPr>
          <w:ilvl w:val="1"/>
          <w:numId w:val="7"/>
        </w:numPr>
      </w:pPr>
      <w:r>
        <w:t>Projects under international agreements with the Government of Malawi</w:t>
      </w:r>
    </w:p>
    <w:p w:rsidR="00D27235" w:rsidRPr="006A18C7" w:rsidRDefault="006B5669" w:rsidP="006A18C7">
      <w:pPr>
        <w:pStyle w:val="ListParagraph"/>
        <w:numPr>
          <w:ilvl w:val="1"/>
          <w:numId w:val="7"/>
        </w:numPr>
      </w:pPr>
      <w:r>
        <w:t xml:space="preserve">Any grouping </w:t>
      </w:r>
      <w:r w:rsidR="002F2E72">
        <w:t>community</w:t>
      </w:r>
      <w:r>
        <w:t xml:space="preserve">, church, labour, Trade Union, </w:t>
      </w:r>
      <w:r w:rsidR="006A18C7">
        <w:t>etc.</w:t>
      </w:r>
    </w:p>
    <w:p w:rsidR="009166FE" w:rsidRDefault="009166FE" w:rsidP="00D27235">
      <w:pPr>
        <w:ind w:firstLine="360"/>
        <w:rPr>
          <w:b/>
        </w:rPr>
      </w:pPr>
    </w:p>
    <w:p w:rsidR="009166FE" w:rsidRPr="009166FE" w:rsidRDefault="009166FE" w:rsidP="00D27235">
      <w:pPr>
        <w:ind w:firstLine="360"/>
        <w:rPr>
          <w:b/>
          <w:u w:val="single"/>
        </w:rPr>
      </w:pPr>
      <w:r>
        <w:rPr>
          <w:b/>
        </w:rPr>
        <w:t xml:space="preserve">ARTICLE 13: </w:t>
      </w:r>
      <w:r>
        <w:rPr>
          <w:b/>
        </w:rPr>
        <w:tab/>
        <w:t xml:space="preserve"> </w:t>
      </w:r>
      <w:r w:rsidRPr="009166FE">
        <w:rPr>
          <w:b/>
          <w:u w:val="single"/>
        </w:rPr>
        <w:t>DISCIPLINE</w:t>
      </w:r>
    </w:p>
    <w:p w:rsidR="009166FE" w:rsidRPr="008E79D1" w:rsidRDefault="009166FE" w:rsidP="008E79D1">
      <w:pPr>
        <w:pStyle w:val="ListParagraph"/>
        <w:numPr>
          <w:ilvl w:val="2"/>
          <w:numId w:val="7"/>
        </w:numPr>
        <w:rPr>
          <w:b/>
        </w:rPr>
      </w:pPr>
      <w:r w:rsidRPr="008E79D1">
        <w:rPr>
          <w:b/>
        </w:rPr>
        <w:t>Disciplinary Procedures</w:t>
      </w:r>
    </w:p>
    <w:p w:rsidR="008E79D1" w:rsidRPr="005C2A49" w:rsidRDefault="008E79D1" w:rsidP="008E79D1">
      <w:pPr>
        <w:pStyle w:val="ListParagraph"/>
        <w:numPr>
          <w:ilvl w:val="0"/>
          <w:numId w:val="19"/>
        </w:numPr>
      </w:pPr>
      <w:r w:rsidRPr="005C2A49">
        <w:t>Members will be notified of a disciplinary issue through the official letter from the network.</w:t>
      </w:r>
    </w:p>
    <w:p w:rsidR="008E79D1" w:rsidRPr="005C2A49" w:rsidRDefault="008E79D1" w:rsidP="008E79D1">
      <w:pPr>
        <w:pStyle w:val="ListParagraph"/>
        <w:numPr>
          <w:ilvl w:val="0"/>
          <w:numId w:val="19"/>
        </w:numPr>
      </w:pPr>
      <w:r w:rsidRPr="005C2A49">
        <w:t>Members will be expected to respond to the letter within 5 workings days.</w:t>
      </w:r>
    </w:p>
    <w:p w:rsidR="008E79D1" w:rsidRPr="005C2A49" w:rsidRDefault="008E79D1" w:rsidP="008E79D1">
      <w:pPr>
        <w:pStyle w:val="ListParagraph"/>
        <w:numPr>
          <w:ilvl w:val="0"/>
          <w:numId w:val="19"/>
        </w:numPr>
      </w:pPr>
      <w:r w:rsidRPr="005C2A49">
        <w:t>Disciplinary hearing meeting shall commence after the member has responded</w:t>
      </w:r>
      <w:r w:rsidR="003303AD" w:rsidRPr="005C2A49">
        <w:t>.</w:t>
      </w:r>
    </w:p>
    <w:p w:rsidR="003303AD" w:rsidRPr="005C2A49" w:rsidRDefault="003303AD" w:rsidP="008E79D1">
      <w:pPr>
        <w:pStyle w:val="ListParagraph"/>
        <w:numPr>
          <w:ilvl w:val="0"/>
          <w:numId w:val="19"/>
        </w:numPr>
      </w:pPr>
      <w:r w:rsidRPr="005C2A49">
        <w:t>The disciplinary process will be dealt with initially as an internal (LICSONet) matter and thereafter referred to the District Council if the need arises.</w:t>
      </w:r>
    </w:p>
    <w:p w:rsidR="003303AD" w:rsidRDefault="003303AD" w:rsidP="003303AD">
      <w:pPr>
        <w:pStyle w:val="ListParagraph"/>
        <w:numPr>
          <w:ilvl w:val="2"/>
          <w:numId w:val="7"/>
        </w:numPr>
        <w:rPr>
          <w:b/>
        </w:rPr>
      </w:pPr>
      <w:r>
        <w:rPr>
          <w:b/>
        </w:rPr>
        <w:t>Issues Requiring Disciplinary Actions</w:t>
      </w:r>
    </w:p>
    <w:p w:rsidR="003303AD" w:rsidRPr="005C2A49" w:rsidRDefault="003303AD" w:rsidP="003303AD">
      <w:pPr>
        <w:pStyle w:val="ListParagraph"/>
        <w:numPr>
          <w:ilvl w:val="0"/>
          <w:numId w:val="20"/>
        </w:numPr>
      </w:pPr>
      <w:r w:rsidRPr="005C2A49">
        <w:t>Non-payment of subscription fee</w:t>
      </w:r>
    </w:p>
    <w:p w:rsidR="003303AD" w:rsidRPr="005C2A49" w:rsidRDefault="003303AD" w:rsidP="003303AD">
      <w:pPr>
        <w:pStyle w:val="ListParagraph"/>
        <w:numPr>
          <w:ilvl w:val="0"/>
          <w:numId w:val="20"/>
        </w:numPr>
      </w:pPr>
      <w:r w:rsidRPr="005C2A49">
        <w:t>Failure to renew and register with NGO board.</w:t>
      </w:r>
    </w:p>
    <w:p w:rsidR="003303AD" w:rsidRDefault="003303AD" w:rsidP="003303AD">
      <w:pPr>
        <w:pStyle w:val="ListParagraph"/>
        <w:numPr>
          <w:ilvl w:val="0"/>
          <w:numId w:val="20"/>
        </w:numPr>
      </w:pPr>
      <w:r w:rsidRPr="005C2A49">
        <w:t xml:space="preserve">Failure to attend </w:t>
      </w:r>
      <w:r w:rsidR="005C2A49" w:rsidRPr="005C2A49">
        <w:t>two consecutive</w:t>
      </w:r>
      <w:r w:rsidRPr="005C2A49">
        <w:t xml:space="preserve"> meeting</w:t>
      </w:r>
    </w:p>
    <w:p w:rsidR="005C2A49" w:rsidRDefault="005C2A49" w:rsidP="003303AD">
      <w:pPr>
        <w:pStyle w:val="ListParagraph"/>
        <w:numPr>
          <w:ilvl w:val="0"/>
          <w:numId w:val="20"/>
        </w:numPr>
      </w:pPr>
      <w:r>
        <w:t>Failure to meaningfully participate in LICSONet activities as stipulated in Article 9.</w:t>
      </w:r>
    </w:p>
    <w:p w:rsidR="00596319" w:rsidRDefault="00596319" w:rsidP="003303AD">
      <w:pPr>
        <w:pStyle w:val="ListParagraph"/>
        <w:numPr>
          <w:ilvl w:val="0"/>
          <w:numId w:val="20"/>
        </w:numPr>
      </w:pPr>
      <w:r>
        <w:t>Speaking on behalf of LICSONet without approval from the Executive Committee</w:t>
      </w:r>
    </w:p>
    <w:p w:rsidR="00596319" w:rsidRPr="00596319" w:rsidRDefault="00596319" w:rsidP="00596319">
      <w:pPr>
        <w:pStyle w:val="ListParagraph"/>
        <w:numPr>
          <w:ilvl w:val="2"/>
          <w:numId w:val="7"/>
        </w:numPr>
        <w:rPr>
          <w:b/>
        </w:rPr>
      </w:pPr>
      <w:r w:rsidRPr="00596319">
        <w:rPr>
          <w:b/>
        </w:rPr>
        <w:t>Penalties</w:t>
      </w:r>
    </w:p>
    <w:p w:rsidR="009166FE" w:rsidRPr="00596319" w:rsidRDefault="00596319" w:rsidP="00596319">
      <w:pPr>
        <w:pStyle w:val="ListParagraph"/>
        <w:numPr>
          <w:ilvl w:val="0"/>
          <w:numId w:val="23"/>
        </w:numPr>
      </w:pPr>
      <w:r w:rsidRPr="00596319">
        <w:t>Written warning to the member</w:t>
      </w:r>
    </w:p>
    <w:p w:rsidR="00596319" w:rsidRPr="00596319" w:rsidRDefault="00596319" w:rsidP="00596319">
      <w:pPr>
        <w:pStyle w:val="ListParagraph"/>
        <w:numPr>
          <w:ilvl w:val="0"/>
          <w:numId w:val="23"/>
        </w:numPr>
      </w:pPr>
      <w:r w:rsidRPr="00596319">
        <w:t>Penalty fee of MK 10,000 to deposited into LICSONet Account</w:t>
      </w:r>
    </w:p>
    <w:p w:rsidR="00596319" w:rsidRPr="00596319" w:rsidRDefault="00596319" w:rsidP="00596319">
      <w:pPr>
        <w:pStyle w:val="ListParagraph"/>
        <w:numPr>
          <w:ilvl w:val="0"/>
          <w:numId w:val="23"/>
        </w:numPr>
      </w:pPr>
      <w:r w:rsidRPr="00596319">
        <w:t>Six months suspension for the member from LICSONet</w:t>
      </w:r>
    </w:p>
    <w:p w:rsidR="00596319" w:rsidRPr="00596319" w:rsidRDefault="00596319" w:rsidP="00596319">
      <w:pPr>
        <w:pStyle w:val="ListParagraph"/>
        <w:numPr>
          <w:ilvl w:val="0"/>
          <w:numId w:val="23"/>
        </w:numPr>
      </w:pPr>
      <w:r w:rsidRPr="00596319">
        <w:t xml:space="preserve">If </w:t>
      </w:r>
      <w:r w:rsidR="00720297">
        <w:t>the above interventions have been exhausted and /or the matter is of gross nature, a member will be expelled from the network</w:t>
      </w:r>
      <w:r w:rsidRPr="00596319">
        <w:t>.</w:t>
      </w:r>
    </w:p>
    <w:p w:rsidR="006B5669" w:rsidRPr="00D27235" w:rsidRDefault="006B5669" w:rsidP="00D27235">
      <w:pPr>
        <w:ind w:firstLine="360"/>
        <w:rPr>
          <w:b/>
        </w:rPr>
      </w:pPr>
      <w:r w:rsidRPr="00D27235">
        <w:rPr>
          <w:b/>
        </w:rPr>
        <w:t>ARTICLE 1</w:t>
      </w:r>
      <w:r w:rsidR="009166FE">
        <w:rPr>
          <w:b/>
        </w:rPr>
        <w:t>4</w:t>
      </w:r>
      <w:r w:rsidRPr="00D27235">
        <w:rPr>
          <w:b/>
        </w:rPr>
        <w:t>:</w:t>
      </w:r>
      <w:r w:rsidRPr="00D27235">
        <w:rPr>
          <w:b/>
        </w:rPr>
        <w:tab/>
      </w:r>
      <w:r w:rsidRPr="00D27235">
        <w:rPr>
          <w:b/>
        </w:rPr>
        <w:tab/>
      </w:r>
      <w:r w:rsidRPr="00755276">
        <w:rPr>
          <w:b/>
          <w:u w:val="single"/>
        </w:rPr>
        <w:t>TENURE OF OFFICE</w:t>
      </w:r>
    </w:p>
    <w:p w:rsidR="006B5669" w:rsidRDefault="006B5669" w:rsidP="006B5669">
      <w:pPr>
        <w:pStyle w:val="ListParagraph"/>
        <w:numPr>
          <w:ilvl w:val="0"/>
          <w:numId w:val="8"/>
        </w:numPr>
      </w:pPr>
      <w:r>
        <w:t xml:space="preserve">The tenure of office shall be for </w:t>
      </w:r>
      <w:r w:rsidR="006A18C7">
        <w:t>two</w:t>
      </w:r>
      <w:r>
        <w:t xml:space="preserve"> year</w:t>
      </w:r>
      <w:r w:rsidR="006A18C7">
        <w:t>s</w:t>
      </w:r>
      <w:r>
        <w:t>.</w:t>
      </w:r>
    </w:p>
    <w:p w:rsidR="006B5669" w:rsidRDefault="006B5669" w:rsidP="006B5669">
      <w:pPr>
        <w:pStyle w:val="ListParagraph"/>
        <w:numPr>
          <w:ilvl w:val="0"/>
          <w:numId w:val="8"/>
        </w:numPr>
      </w:pPr>
      <w:r>
        <w:t>The members may be re-elected to serve in their respective capacities a maximum of two consecutive terms.</w:t>
      </w:r>
    </w:p>
    <w:p w:rsidR="006A18C7" w:rsidRDefault="006A18C7" w:rsidP="006B5669">
      <w:pPr>
        <w:pStyle w:val="ListParagraph"/>
        <w:numPr>
          <w:ilvl w:val="0"/>
          <w:numId w:val="8"/>
        </w:numPr>
      </w:pPr>
      <w:r>
        <w:t xml:space="preserve">Member organizations shall have to sign an agreement form for proof of commitment to </w:t>
      </w:r>
      <w:r w:rsidR="00720297">
        <w:t>LICSONet</w:t>
      </w:r>
      <w:r>
        <w:t xml:space="preserve"> for the period the member is part of the executive committee.</w:t>
      </w:r>
    </w:p>
    <w:p w:rsidR="00D27235" w:rsidRDefault="00D27235" w:rsidP="00D27235">
      <w:pPr>
        <w:ind w:firstLine="360"/>
        <w:rPr>
          <w:b/>
        </w:rPr>
      </w:pPr>
    </w:p>
    <w:p w:rsidR="006B5669" w:rsidRPr="00D27235" w:rsidRDefault="008121A5" w:rsidP="00D27235">
      <w:pPr>
        <w:ind w:firstLine="360"/>
        <w:rPr>
          <w:b/>
        </w:rPr>
      </w:pPr>
      <w:r w:rsidRPr="00D27235">
        <w:rPr>
          <w:b/>
        </w:rPr>
        <w:t>ARTICLE 1</w:t>
      </w:r>
      <w:r w:rsidR="009166FE">
        <w:rPr>
          <w:b/>
        </w:rPr>
        <w:t>5</w:t>
      </w:r>
      <w:r w:rsidRPr="00D27235">
        <w:rPr>
          <w:b/>
        </w:rPr>
        <w:t>:</w:t>
      </w:r>
      <w:r w:rsidR="00D27235">
        <w:rPr>
          <w:b/>
        </w:rPr>
        <w:tab/>
      </w:r>
      <w:r w:rsidRPr="00D27235">
        <w:rPr>
          <w:b/>
        </w:rPr>
        <w:tab/>
      </w:r>
      <w:r w:rsidRPr="00755276">
        <w:rPr>
          <w:b/>
          <w:u w:val="single"/>
        </w:rPr>
        <w:t>ELECTIONS</w:t>
      </w:r>
    </w:p>
    <w:p w:rsidR="008121A5" w:rsidRDefault="008121A5" w:rsidP="008121A5">
      <w:pPr>
        <w:pStyle w:val="ListParagraph"/>
        <w:numPr>
          <w:ilvl w:val="0"/>
          <w:numId w:val="10"/>
        </w:numPr>
      </w:pPr>
      <w:r>
        <w:lastRenderedPageBreak/>
        <w:t xml:space="preserve">There shallbe elections of the District </w:t>
      </w:r>
      <w:r w:rsidR="002F2E72">
        <w:t>Executive Committee</w:t>
      </w:r>
      <w:r>
        <w:t xml:space="preserve"> once eve</w:t>
      </w:r>
      <w:r w:rsidR="00D27235">
        <w:t xml:space="preserve">ry </w:t>
      </w:r>
      <w:r w:rsidR="002F2E72">
        <w:t xml:space="preserve">two </w:t>
      </w:r>
      <w:r w:rsidR="00D27235">
        <w:t>year</w:t>
      </w:r>
      <w:r w:rsidR="002F2E72">
        <w:t xml:space="preserve">s at an annual general </w:t>
      </w:r>
      <w:r w:rsidR="00D27235">
        <w:t xml:space="preserve">meeting comprised </w:t>
      </w:r>
      <w:r>
        <w:t>of not less than two thirds of the members and the electio</w:t>
      </w:r>
      <w:r w:rsidR="002F2E72">
        <w:t>ns shall be presided over by a</w:t>
      </w:r>
      <w:r>
        <w:t xml:space="preserve"> member from the District Assembly.</w:t>
      </w:r>
    </w:p>
    <w:p w:rsidR="00D27235" w:rsidRPr="002F2E72" w:rsidRDefault="008121A5" w:rsidP="002F2E72">
      <w:pPr>
        <w:pStyle w:val="ListParagraph"/>
        <w:numPr>
          <w:ilvl w:val="0"/>
          <w:numId w:val="10"/>
        </w:numPr>
      </w:pPr>
      <w:r>
        <w:t>Every member shall be elected through a secret ballot.</w:t>
      </w:r>
    </w:p>
    <w:p w:rsidR="008121A5" w:rsidRPr="00D27235" w:rsidRDefault="008121A5" w:rsidP="00D27235">
      <w:pPr>
        <w:ind w:firstLine="360"/>
        <w:rPr>
          <w:b/>
        </w:rPr>
      </w:pPr>
      <w:r w:rsidRPr="00D27235">
        <w:rPr>
          <w:b/>
        </w:rPr>
        <w:t>ARTICLE 1</w:t>
      </w:r>
      <w:r w:rsidR="009166FE">
        <w:rPr>
          <w:b/>
        </w:rPr>
        <w:t>6</w:t>
      </w:r>
      <w:r w:rsidRPr="00D27235">
        <w:rPr>
          <w:b/>
        </w:rPr>
        <w:t>:</w:t>
      </w:r>
      <w:r w:rsidRPr="00D27235">
        <w:rPr>
          <w:b/>
        </w:rPr>
        <w:tab/>
      </w:r>
      <w:r w:rsidR="00D27235">
        <w:rPr>
          <w:b/>
        </w:rPr>
        <w:tab/>
      </w:r>
      <w:r w:rsidRPr="00755276">
        <w:rPr>
          <w:b/>
          <w:u w:val="single"/>
        </w:rPr>
        <w:t>FINANCES</w:t>
      </w:r>
    </w:p>
    <w:p w:rsidR="008121A5" w:rsidRDefault="008121A5" w:rsidP="00D27235">
      <w:pPr>
        <w:ind w:left="360"/>
      </w:pPr>
      <w:r>
        <w:t>The forum shall be mandated to source and have its own funds and proper rules shall be made by</w:t>
      </w:r>
      <w:r w:rsidR="002F2E72">
        <w:t xml:space="preserve"> </w:t>
      </w:r>
      <w:r>
        <w:t xml:space="preserve">the </w:t>
      </w:r>
      <w:r w:rsidR="002F2E72">
        <w:t>executive committee</w:t>
      </w:r>
      <w:r>
        <w:t xml:space="preserve"> regarding the management.</w:t>
      </w:r>
    </w:p>
    <w:p w:rsidR="00D27235" w:rsidRDefault="00D27235" w:rsidP="00D27235">
      <w:pPr>
        <w:ind w:firstLine="360"/>
        <w:rPr>
          <w:b/>
        </w:rPr>
      </w:pPr>
    </w:p>
    <w:p w:rsidR="008121A5" w:rsidRPr="00D27235" w:rsidRDefault="008121A5" w:rsidP="00D27235">
      <w:pPr>
        <w:ind w:firstLine="360"/>
        <w:rPr>
          <w:b/>
        </w:rPr>
      </w:pPr>
      <w:r w:rsidRPr="00D27235">
        <w:rPr>
          <w:b/>
        </w:rPr>
        <w:t>ARTICLE 1</w:t>
      </w:r>
      <w:r w:rsidR="009166FE">
        <w:rPr>
          <w:b/>
        </w:rPr>
        <w:t>7</w:t>
      </w:r>
      <w:r w:rsidRPr="00D27235">
        <w:rPr>
          <w:b/>
        </w:rPr>
        <w:t>:</w:t>
      </w:r>
      <w:r w:rsidR="00D27235">
        <w:rPr>
          <w:b/>
        </w:rPr>
        <w:tab/>
      </w:r>
      <w:r w:rsidRPr="00D27235">
        <w:rPr>
          <w:b/>
        </w:rPr>
        <w:tab/>
      </w:r>
      <w:r w:rsidRPr="00755276">
        <w:rPr>
          <w:b/>
          <w:u w:val="single"/>
        </w:rPr>
        <w:t>AMENDMENTS</w:t>
      </w:r>
      <w:r w:rsidRPr="00D27235">
        <w:rPr>
          <w:b/>
        </w:rPr>
        <w:t xml:space="preserve"> </w:t>
      </w:r>
    </w:p>
    <w:p w:rsidR="008121A5" w:rsidRDefault="008121A5" w:rsidP="008121A5">
      <w:pPr>
        <w:pStyle w:val="ListParagraph"/>
        <w:numPr>
          <w:ilvl w:val="0"/>
          <w:numId w:val="11"/>
        </w:numPr>
      </w:pPr>
      <w:r>
        <w:t>This constitution shall only be amended at the Annual General Meeting and only by two third majority of the members present</w:t>
      </w:r>
    </w:p>
    <w:p w:rsidR="008121A5" w:rsidRDefault="008121A5" w:rsidP="008121A5">
      <w:pPr>
        <w:pStyle w:val="ListParagraph"/>
        <w:numPr>
          <w:ilvl w:val="0"/>
          <w:numId w:val="11"/>
        </w:numPr>
      </w:pPr>
      <w:r>
        <w:t xml:space="preserve">Proposal of amendments to the constitution shall be submitted in writing to the </w:t>
      </w:r>
      <w:r w:rsidR="002F2E72">
        <w:t>Chairperson</w:t>
      </w:r>
      <w:r>
        <w:t xml:space="preserve"> </w:t>
      </w:r>
      <w:r w:rsidR="002F2E72">
        <w:t xml:space="preserve">through the Secretary </w:t>
      </w:r>
      <w:r>
        <w:t>at least 14 days before the Annual General meeting.</w:t>
      </w:r>
    </w:p>
    <w:p w:rsidR="00711A2B" w:rsidRDefault="008121A5" w:rsidP="008121A5">
      <w:pPr>
        <w:pStyle w:val="ListParagraph"/>
        <w:numPr>
          <w:ilvl w:val="0"/>
          <w:numId w:val="11"/>
        </w:numPr>
      </w:pPr>
      <w:r>
        <w:t xml:space="preserve">The proposal shall be included in the </w:t>
      </w:r>
      <w:r w:rsidR="002F2E72">
        <w:t>agenda</w:t>
      </w:r>
      <w:r>
        <w:t xml:space="preserve"> of the Annual General meeting.</w:t>
      </w:r>
    </w:p>
    <w:p w:rsidR="00711A2B" w:rsidRDefault="00711A2B">
      <w:r>
        <w:br w:type="page"/>
      </w:r>
    </w:p>
    <w:p w:rsidR="008121A5" w:rsidRPr="00755276" w:rsidRDefault="00711A2B" w:rsidP="00711A2B">
      <w:pPr>
        <w:pStyle w:val="ListParagraph"/>
        <w:rPr>
          <w:b/>
          <w:u w:val="single"/>
        </w:rPr>
      </w:pPr>
      <w:r w:rsidRPr="00755276">
        <w:rPr>
          <w:b/>
          <w:u w:val="single"/>
        </w:rPr>
        <w:lastRenderedPageBreak/>
        <w:t>DECLARATION</w:t>
      </w:r>
    </w:p>
    <w:p w:rsidR="00711A2B" w:rsidRDefault="00711A2B" w:rsidP="00711A2B">
      <w:pPr>
        <w:pStyle w:val="ListParagraph"/>
      </w:pPr>
      <w:r>
        <w:t>We, the undersigned</w:t>
      </w:r>
      <w:r w:rsidR="00D27235">
        <w:t>, hereby agree that the content</w:t>
      </w:r>
      <w:r>
        <w:t xml:space="preserve"> of this Network constitution is a true reflection of our aspirations and objectives, and will strive to safeguard and achieve the intended goals</w:t>
      </w:r>
    </w:p>
    <w:p w:rsidR="00711A2B" w:rsidRDefault="00711A2B" w:rsidP="00711A2B">
      <w:pPr>
        <w:pStyle w:val="ListParagraph"/>
      </w:pPr>
    </w:p>
    <w:p w:rsidR="00711A2B" w:rsidRDefault="00711A2B" w:rsidP="00711A2B">
      <w:pPr>
        <w:pStyle w:val="ListParagraph"/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E72">
        <w:t>Chairperson</w:t>
      </w:r>
    </w:p>
    <w:p w:rsidR="00711A2B" w:rsidRDefault="00711A2B" w:rsidP="00711A2B">
      <w:pPr>
        <w:pStyle w:val="ListParagraph"/>
      </w:pPr>
      <w:r>
        <w:t>Date</w:t>
      </w:r>
      <w:r>
        <w:tab/>
      </w:r>
      <w:r>
        <w:tab/>
      </w:r>
    </w:p>
    <w:p w:rsidR="00711A2B" w:rsidRDefault="00711A2B" w:rsidP="00711A2B">
      <w:pPr>
        <w:pStyle w:val="ListParagraph"/>
      </w:pPr>
    </w:p>
    <w:p w:rsidR="00711A2B" w:rsidRDefault="00711A2B" w:rsidP="00711A2B">
      <w:pPr>
        <w:pStyle w:val="ListParagraph"/>
      </w:pPr>
    </w:p>
    <w:p w:rsidR="00711A2B" w:rsidRDefault="00711A2B" w:rsidP="00711A2B">
      <w:pPr>
        <w:pStyle w:val="ListParagraph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</w:t>
      </w:r>
      <w:r w:rsidR="00720297">
        <w:t>: T</w:t>
      </w:r>
      <w:r>
        <w:t>he District Commissioner</w:t>
      </w:r>
    </w:p>
    <w:p w:rsidR="00711A2B" w:rsidRDefault="00711A2B" w:rsidP="00711A2B">
      <w:pPr>
        <w:pStyle w:val="ListParagraph"/>
      </w:pPr>
    </w:p>
    <w:p w:rsidR="00711A2B" w:rsidRDefault="00711A2B" w:rsidP="00711A2B">
      <w:pPr>
        <w:pStyle w:val="ListParagraph"/>
      </w:pPr>
      <w:r>
        <w:t>Date:</w:t>
      </w:r>
    </w:p>
    <w:p w:rsidR="008121A5" w:rsidRDefault="008121A5" w:rsidP="008121A5"/>
    <w:p w:rsidR="007848AB" w:rsidRPr="008E1348" w:rsidRDefault="007848AB" w:rsidP="007848AB"/>
    <w:sectPr w:rsidR="007848AB" w:rsidRPr="008E1348" w:rsidSect="0046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8C"/>
    <w:multiLevelType w:val="hybridMultilevel"/>
    <w:tmpl w:val="AEF8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70E9"/>
    <w:multiLevelType w:val="hybridMultilevel"/>
    <w:tmpl w:val="BC4645B0"/>
    <w:lvl w:ilvl="0" w:tplc="1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08F830E0"/>
    <w:multiLevelType w:val="hybridMultilevel"/>
    <w:tmpl w:val="7290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05F9"/>
    <w:multiLevelType w:val="hybridMultilevel"/>
    <w:tmpl w:val="B636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6F99"/>
    <w:multiLevelType w:val="hybridMultilevel"/>
    <w:tmpl w:val="183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44ECE"/>
    <w:multiLevelType w:val="hybridMultilevel"/>
    <w:tmpl w:val="1DE64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50C"/>
    <w:multiLevelType w:val="hybridMultilevel"/>
    <w:tmpl w:val="107E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77E1E"/>
    <w:multiLevelType w:val="hybridMultilevel"/>
    <w:tmpl w:val="FC66A20C"/>
    <w:lvl w:ilvl="0" w:tplc="F1BC7B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526DA"/>
    <w:multiLevelType w:val="hybridMultilevel"/>
    <w:tmpl w:val="816EF954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>
    <w:nsid w:val="3E8955AC"/>
    <w:multiLevelType w:val="hybridMultilevel"/>
    <w:tmpl w:val="88F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45000"/>
    <w:multiLevelType w:val="hybridMultilevel"/>
    <w:tmpl w:val="BF4C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38CF"/>
    <w:multiLevelType w:val="hybridMultilevel"/>
    <w:tmpl w:val="4CEC6DFA"/>
    <w:lvl w:ilvl="0" w:tplc="1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>
    <w:nsid w:val="48581CD9"/>
    <w:multiLevelType w:val="hybridMultilevel"/>
    <w:tmpl w:val="B53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771F"/>
    <w:multiLevelType w:val="hybridMultilevel"/>
    <w:tmpl w:val="85E29F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367A08"/>
    <w:multiLevelType w:val="hybridMultilevel"/>
    <w:tmpl w:val="E592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D651B"/>
    <w:multiLevelType w:val="hybridMultilevel"/>
    <w:tmpl w:val="1ACC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F2BA6"/>
    <w:multiLevelType w:val="hybridMultilevel"/>
    <w:tmpl w:val="9496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50A15"/>
    <w:multiLevelType w:val="hybridMultilevel"/>
    <w:tmpl w:val="37DEC176"/>
    <w:lvl w:ilvl="0" w:tplc="0040E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C6A6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0695"/>
    <w:multiLevelType w:val="hybridMultilevel"/>
    <w:tmpl w:val="5A0A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F0A20"/>
    <w:multiLevelType w:val="hybridMultilevel"/>
    <w:tmpl w:val="4CEE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C5002"/>
    <w:multiLevelType w:val="hybridMultilevel"/>
    <w:tmpl w:val="58E8497C"/>
    <w:lvl w:ilvl="0" w:tplc="1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>
    <w:nsid w:val="77060339"/>
    <w:multiLevelType w:val="hybridMultilevel"/>
    <w:tmpl w:val="B0E26DF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D1447"/>
    <w:multiLevelType w:val="hybridMultilevel"/>
    <w:tmpl w:val="122EDA88"/>
    <w:lvl w:ilvl="0" w:tplc="1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18"/>
  </w:num>
  <w:num w:numId="15">
    <w:abstractNumId w:val="19"/>
  </w:num>
  <w:num w:numId="16">
    <w:abstractNumId w:val="14"/>
  </w:num>
  <w:num w:numId="17">
    <w:abstractNumId w:val="0"/>
  </w:num>
  <w:num w:numId="18">
    <w:abstractNumId w:val="21"/>
  </w:num>
  <w:num w:numId="19">
    <w:abstractNumId w:val="11"/>
  </w:num>
  <w:num w:numId="20">
    <w:abstractNumId w:val="22"/>
  </w:num>
  <w:num w:numId="21">
    <w:abstractNumId w:val="13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7"/>
    <w:rsid w:val="000F7ACF"/>
    <w:rsid w:val="002F2E72"/>
    <w:rsid w:val="00323135"/>
    <w:rsid w:val="003303AD"/>
    <w:rsid w:val="003757E5"/>
    <w:rsid w:val="003F5FD5"/>
    <w:rsid w:val="00463E0D"/>
    <w:rsid w:val="004E2848"/>
    <w:rsid w:val="0058667C"/>
    <w:rsid w:val="00596319"/>
    <w:rsid w:val="005C2A49"/>
    <w:rsid w:val="00634BB7"/>
    <w:rsid w:val="00693D23"/>
    <w:rsid w:val="006A18C7"/>
    <w:rsid w:val="006B40C3"/>
    <w:rsid w:val="006B5669"/>
    <w:rsid w:val="00702F67"/>
    <w:rsid w:val="00711A2B"/>
    <w:rsid w:val="00720297"/>
    <w:rsid w:val="00755276"/>
    <w:rsid w:val="007848AB"/>
    <w:rsid w:val="008121A5"/>
    <w:rsid w:val="008C4EF5"/>
    <w:rsid w:val="008C5EC5"/>
    <w:rsid w:val="008E1348"/>
    <w:rsid w:val="008E79D1"/>
    <w:rsid w:val="0091301C"/>
    <w:rsid w:val="009166FE"/>
    <w:rsid w:val="009F7799"/>
    <w:rsid w:val="00A20D30"/>
    <w:rsid w:val="00B43A6F"/>
    <w:rsid w:val="00BD6FF4"/>
    <w:rsid w:val="00C54EEA"/>
    <w:rsid w:val="00D27235"/>
    <w:rsid w:val="00DE2986"/>
    <w:rsid w:val="00EA154D"/>
    <w:rsid w:val="00EB076F"/>
    <w:rsid w:val="00ED0B50"/>
    <w:rsid w:val="00F8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Akunsitu Kaitano</cp:lastModifiedBy>
  <cp:revision>3</cp:revision>
  <dcterms:created xsi:type="dcterms:W3CDTF">2015-10-12T11:04:00Z</dcterms:created>
  <dcterms:modified xsi:type="dcterms:W3CDTF">2015-10-12T11:05:00Z</dcterms:modified>
</cp:coreProperties>
</file>